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99E" w:rsidRDefault="00C76F3D" w:rsidP="002E33BB">
      <w:pPr>
        <w:pStyle w:val="BodyText"/>
        <w:pBdr>
          <w:bottom w:val="thickThinSmallGap" w:sz="24" w:space="1" w:color="auto"/>
        </w:pBdr>
        <w:jc w:val="center"/>
        <w:rPr>
          <w:rFonts w:cs="Arial"/>
          <w:sz w:val="32"/>
          <w:szCs w:val="32"/>
        </w:rPr>
      </w:pPr>
      <w:r>
        <w:rPr>
          <w:noProof/>
        </w:rPr>
        <w:drawing>
          <wp:inline distT="0" distB="0" distL="0" distR="0">
            <wp:extent cx="952500" cy="942975"/>
            <wp:effectExtent l="19050" t="0" r="0" b="0"/>
            <wp:docPr id="1" name="Picture 1" descr="NW Chap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 Chapter Logo"/>
                    <pic:cNvPicPr>
                      <a:picLocks noChangeAspect="1" noChangeArrowheads="1"/>
                    </pic:cNvPicPr>
                  </pic:nvPicPr>
                  <pic:blipFill>
                    <a:blip r:embed="rId6" cstate="print"/>
                    <a:srcRect/>
                    <a:stretch>
                      <a:fillRect/>
                    </a:stretch>
                  </pic:blipFill>
                  <pic:spPr bwMode="auto">
                    <a:xfrm>
                      <a:off x="0" y="0"/>
                      <a:ext cx="952500" cy="942975"/>
                    </a:xfrm>
                    <a:prstGeom prst="rect">
                      <a:avLst/>
                    </a:prstGeom>
                    <a:noFill/>
                    <a:ln w="9525">
                      <a:noFill/>
                      <a:miter lim="800000"/>
                      <a:headEnd/>
                      <a:tailEnd/>
                    </a:ln>
                  </pic:spPr>
                </pic:pic>
              </a:graphicData>
            </a:graphic>
          </wp:inline>
        </w:drawing>
      </w:r>
      <w:r w:rsidR="002E33BB">
        <w:rPr>
          <w:rFonts w:cs="Arial"/>
          <w:sz w:val="32"/>
          <w:szCs w:val="32"/>
        </w:rPr>
        <w:t>Northwest Ohio CU Outreach Alliance Scholarship Program</w:t>
      </w:r>
    </w:p>
    <w:p w:rsidR="002E33BB" w:rsidRPr="00DC24CA" w:rsidRDefault="002E33BB" w:rsidP="002E33BB">
      <w:pPr>
        <w:pStyle w:val="BodyText"/>
        <w:pBdr>
          <w:bottom w:val="thickThinSmallGap" w:sz="24" w:space="1" w:color="auto"/>
        </w:pBdr>
        <w:jc w:val="center"/>
        <w:rPr>
          <w:i/>
          <w:sz w:val="32"/>
          <w:szCs w:val="32"/>
        </w:rPr>
      </w:pPr>
      <w:r>
        <w:rPr>
          <w:rFonts w:cs="Arial"/>
          <w:sz w:val="32"/>
          <w:szCs w:val="32"/>
        </w:rPr>
        <w:t>201</w:t>
      </w:r>
      <w:r w:rsidR="00EA2764">
        <w:rPr>
          <w:rFonts w:cs="Arial"/>
          <w:sz w:val="32"/>
          <w:szCs w:val="32"/>
        </w:rPr>
        <w:t>7</w:t>
      </w:r>
      <w:r>
        <w:rPr>
          <w:rFonts w:cs="Arial"/>
          <w:sz w:val="32"/>
          <w:szCs w:val="32"/>
        </w:rPr>
        <w:t xml:space="preserve"> Scholarship Application</w:t>
      </w:r>
    </w:p>
    <w:p w:rsidR="0029399E" w:rsidRDefault="0029399E" w:rsidP="0029399E">
      <w:pPr>
        <w:rPr>
          <w:rFonts w:ascii="Garamond" w:hAnsi="Garamond"/>
        </w:rPr>
      </w:pPr>
    </w:p>
    <w:p w:rsidR="0029399E" w:rsidRDefault="0029399E" w:rsidP="0029399E">
      <w:pPr>
        <w:rPr>
          <w:rFonts w:ascii="Arial" w:hAnsi="Arial" w:cs="Arial"/>
          <w:sz w:val="20"/>
        </w:rPr>
      </w:pPr>
      <w:r w:rsidRPr="00E27992">
        <w:rPr>
          <w:rFonts w:ascii="Arial" w:hAnsi="Arial" w:cs="Arial"/>
          <w:sz w:val="20"/>
        </w:rPr>
        <w:t>Your local credit unions are offering to help with your post-secondary education.  There will be</w:t>
      </w:r>
      <w:r w:rsidR="00730133" w:rsidRPr="00E27992">
        <w:rPr>
          <w:rFonts w:ascii="Arial" w:hAnsi="Arial" w:cs="Arial"/>
          <w:sz w:val="20"/>
        </w:rPr>
        <w:t xml:space="preserve"> </w:t>
      </w:r>
      <w:r w:rsidR="002E33BB">
        <w:rPr>
          <w:rFonts w:ascii="Arial" w:hAnsi="Arial" w:cs="Arial"/>
          <w:sz w:val="20"/>
        </w:rPr>
        <w:t xml:space="preserve">three </w:t>
      </w:r>
      <w:r w:rsidR="00C12698" w:rsidRPr="00E27992">
        <w:rPr>
          <w:rFonts w:ascii="Arial" w:hAnsi="Arial" w:cs="Arial"/>
          <w:sz w:val="20"/>
        </w:rPr>
        <w:t>scholarships</w:t>
      </w:r>
      <w:r w:rsidRPr="00E27992">
        <w:rPr>
          <w:rFonts w:ascii="Arial" w:hAnsi="Arial" w:cs="Arial"/>
          <w:sz w:val="20"/>
        </w:rPr>
        <w:t xml:space="preserve"> awarded, one for $</w:t>
      </w:r>
      <w:r w:rsidR="003B01F6">
        <w:rPr>
          <w:rFonts w:ascii="Arial" w:hAnsi="Arial" w:cs="Arial"/>
          <w:sz w:val="20"/>
        </w:rPr>
        <w:t>1,5</w:t>
      </w:r>
      <w:r w:rsidRPr="00E27992">
        <w:rPr>
          <w:rFonts w:ascii="Arial" w:hAnsi="Arial" w:cs="Arial"/>
          <w:sz w:val="20"/>
        </w:rPr>
        <w:t>00.00</w:t>
      </w:r>
      <w:r w:rsidR="002E33BB">
        <w:rPr>
          <w:rFonts w:ascii="Arial" w:hAnsi="Arial" w:cs="Arial"/>
          <w:sz w:val="20"/>
        </w:rPr>
        <w:t>, one for $</w:t>
      </w:r>
      <w:r w:rsidR="003B01F6">
        <w:rPr>
          <w:rFonts w:ascii="Arial" w:hAnsi="Arial" w:cs="Arial"/>
          <w:sz w:val="20"/>
        </w:rPr>
        <w:t>1,</w:t>
      </w:r>
      <w:r w:rsidR="002E33BB">
        <w:rPr>
          <w:rFonts w:ascii="Arial" w:hAnsi="Arial" w:cs="Arial"/>
          <w:sz w:val="20"/>
        </w:rPr>
        <w:t xml:space="preserve">000.00, </w:t>
      </w:r>
      <w:r w:rsidRPr="00E27992">
        <w:rPr>
          <w:rFonts w:ascii="Arial" w:hAnsi="Arial" w:cs="Arial"/>
          <w:sz w:val="20"/>
        </w:rPr>
        <w:t>and one for $</w:t>
      </w:r>
      <w:r w:rsidR="003B01F6">
        <w:rPr>
          <w:rFonts w:ascii="Arial" w:hAnsi="Arial" w:cs="Arial"/>
          <w:sz w:val="20"/>
        </w:rPr>
        <w:t>5</w:t>
      </w:r>
      <w:r w:rsidRPr="00E27992">
        <w:rPr>
          <w:rFonts w:ascii="Arial" w:hAnsi="Arial" w:cs="Arial"/>
          <w:sz w:val="20"/>
        </w:rPr>
        <w:t xml:space="preserve">00.00.  </w:t>
      </w:r>
    </w:p>
    <w:p w:rsidR="002E33BB" w:rsidRPr="00730133" w:rsidRDefault="002E33BB" w:rsidP="0029399E">
      <w:pPr>
        <w:rPr>
          <w:rFonts w:ascii="Garamond" w:hAnsi="Garamond"/>
          <w:sz w:val="22"/>
          <w:szCs w:val="22"/>
        </w:rPr>
      </w:pPr>
    </w:p>
    <w:p w:rsidR="00DB18D1" w:rsidRPr="00850717" w:rsidRDefault="0029399E" w:rsidP="0029399E">
      <w:pPr>
        <w:rPr>
          <w:rFonts w:ascii="Garamond" w:hAnsi="Garamond"/>
          <w:szCs w:val="24"/>
        </w:rPr>
      </w:pPr>
      <w:r w:rsidRPr="00BB28A0">
        <w:rPr>
          <w:rFonts w:ascii="Garamond" w:hAnsi="Garamond"/>
          <w:szCs w:val="24"/>
        </w:rPr>
        <w:t xml:space="preserve">Please return your completed application </w:t>
      </w:r>
      <w:r w:rsidRPr="00DB18D1">
        <w:rPr>
          <w:rFonts w:ascii="Garamond" w:hAnsi="Garamond"/>
          <w:szCs w:val="24"/>
        </w:rPr>
        <w:t xml:space="preserve">by </w:t>
      </w:r>
      <w:r w:rsidR="002E33BB">
        <w:rPr>
          <w:rFonts w:ascii="Garamond" w:hAnsi="Garamond"/>
          <w:b/>
          <w:szCs w:val="24"/>
        </w:rPr>
        <w:t xml:space="preserve">Friday, </w:t>
      </w:r>
      <w:r w:rsidR="00EA2764">
        <w:rPr>
          <w:rFonts w:ascii="Garamond" w:hAnsi="Garamond"/>
          <w:b/>
          <w:szCs w:val="24"/>
        </w:rPr>
        <w:t>March 31</w:t>
      </w:r>
      <w:r w:rsidR="00EA2764" w:rsidRPr="00EA2764">
        <w:rPr>
          <w:rFonts w:ascii="Garamond" w:hAnsi="Garamond"/>
          <w:b/>
          <w:szCs w:val="24"/>
          <w:vertAlign w:val="superscript"/>
        </w:rPr>
        <w:t>st</w:t>
      </w:r>
      <w:r w:rsidR="00EA2764">
        <w:rPr>
          <w:rFonts w:ascii="Garamond" w:hAnsi="Garamond"/>
          <w:b/>
          <w:szCs w:val="24"/>
        </w:rPr>
        <w:t xml:space="preserve"> 2017 </w:t>
      </w:r>
      <w:r w:rsidR="002E33BB">
        <w:rPr>
          <w:rFonts w:ascii="Garamond" w:hAnsi="Garamond"/>
          <w:szCs w:val="24"/>
        </w:rPr>
        <w:t xml:space="preserve">to </w:t>
      </w:r>
      <w:r w:rsidR="00EA2764">
        <w:rPr>
          <w:rFonts w:ascii="Garamond" w:hAnsi="Garamond"/>
          <w:szCs w:val="24"/>
        </w:rPr>
        <w:t xml:space="preserve">Steven </w:t>
      </w:r>
      <w:proofErr w:type="spellStart"/>
      <w:r w:rsidR="00EA2764">
        <w:rPr>
          <w:rFonts w:ascii="Garamond" w:hAnsi="Garamond"/>
          <w:szCs w:val="24"/>
        </w:rPr>
        <w:t>Grindle</w:t>
      </w:r>
      <w:proofErr w:type="spellEnd"/>
      <w:r w:rsidR="002E33BB">
        <w:rPr>
          <w:rFonts w:ascii="Garamond" w:hAnsi="Garamond"/>
          <w:szCs w:val="24"/>
        </w:rPr>
        <w:t xml:space="preserve">, </w:t>
      </w:r>
      <w:r w:rsidR="00DC24CA" w:rsidRPr="00BB28A0">
        <w:rPr>
          <w:rFonts w:ascii="Garamond" w:hAnsi="Garamond"/>
          <w:szCs w:val="24"/>
        </w:rPr>
        <w:t>Scholarship Chair,</w:t>
      </w:r>
      <w:r w:rsidR="00956C47">
        <w:rPr>
          <w:rFonts w:ascii="Garamond" w:hAnsi="Garamond"/>
          <w:szCs w:val="24"/>
        </w:rPr>
        <w:t xml:space="preserve"> </w:t>
      </w:r>
      <w:proofErr w:type="gramStart"/>
      <w:r w:rsidR="00EA2764">
        <w:rPr>
          <w:rFonts w:ascii="Garamond" w:hAnsi="Garamond"/>
          <w:szCs w:val="24"/>
        </w:rPr>
        <w:t>Champion</w:t>
      </w:r>
      <w:r w:rsidR="002E33BB">
        <w:rPr>
          <w:rFonts w:ascii="Garamond" w:hAnsi="Garamond"/>
          <w:szCs w:val="24"/>
        </w:rPr>
        <w:t xml:space="preserve"> Credit Union</w:t>
      </w:r>
      <w:r w:rsidR="00956C47">
        <w:rPr>
          <w:rFonts w:ascii="Garamond" w:hAnsi="Garamond"/>
          <w:szCs w:val="24"/>
        </w:rPr>
        <w:t xml:space="preserve">, </w:t>
      </w:r>
      <w:r w:rsidR="009D5C39">
        <w:rPr>
          <w:rFonts w:ascii="Garamond" w:hAnsi="Garamond"/>
          <w:szCs w:val="24"/>
        </w:rPr>
        <w:t>4140 W.</w:t>
      </w:r>
      <w:r w:rsidR="00EA2764">
        <w:rPr>
          <w:rFonts w:ascii="Garamond" w:hAnsi="Garamond"/>
          <w:szCs w:val="24"/>
        </w:rPr>
        <w:t xml:space="preserve"> </w:t>
      </w:r>
      <w:proofErr w:type="spellStart"/>
      <w:r w:rsidR="00EA2764">
        <w:rPr>
          <w:rFonts w:ascii="Garamond" w:hAnsi="Garamond"/>
          <w:szCs w:val="24"/>
        </w:rPr>
        <w:t>Laskey</w:t>
      </w:r>
      <w:proofErr w:type="spellEnd"/>
      <w:r w:rsidR="00EA2764">
        <w:rPr>
          <w:rFonts w:ascii="Garamond" w:hAnsi="Garamond"/>
          <w:szCs w:val="24"/>
        </w:rPr>
        <w:t xml:space="preserve"> Road, Toledo OH  43623</w:t>
      </w:r>
      <w:r w:rsidR="00956C47">
        <w:rPr>
          <w:rFonts w:ascii="Garamond" w:hAnsi="Garamond"/>
          <w:szCs w:val="24"/>
        </w:rPr>
        <w:t xml:space="preserve"> or</w:t>
      </w:r>
      <w:r w:rsidR="002E33BB">
        <w:rPr>
          <w:rFonts w:ascii="Garamond" w:hAnsi="Garamond"/>
          <w:szCs w:val="24"/>
        </w:rPr>
        <w:t xml:space="preserve"> email</w:t>
      </w:r>
      <w:r w:rsidR="00956C47">
        <w:rPr>
          <w:rFonts w:ascii="Garamond" w:hAnsi="Garamond"/>
          <w:szCs w:val="24"/>
        </w:rPr>
        <w:t xml:space="preserve"> </w:t>
      </w:r>
      <w:r w:rsidR="00850717">
        <w:rPr>
          <w:rFonts w:ascii="Garamond" w:hAnsi="Garamond"/>
          <w:szCs w:val="24"/>
        </w:rPr>
        <w:t>to</w:t>
      </w:r>
      <w:r w:rsidR="009D5C39">
        <w:rPr>
          <w:rFonts w:ascii="Garamond" w:hAnsi="Garamond"/>
          <w:szCs w:val="24"/>
        </w:rPr>
        <w:t xml:space="preserve"> </w:t>
      </w:r>
      <w:hyperlink r:id="rId7" w:history="1">
        <w:r w:rsidR="00EA2764" w:rsidRPr="00DD4A27">
          <w:rPr>
            <w:rStyle w:val="Hyperlink"/>
            <w:rFonts w:ascii="Garamond" w:hAnsi="Garamond"/>
            <w:szCs w:val="24"/>
          </w:rPr>
          <w:t>Steve@championcu.org</w:t>
        </w:r>
        <w:proofErr w:type="gramEnd"/>
      </w:hyperlink>
      <w:r w:rsidR="00850717">
        <w:rPr>
          <w:rFonts w:ascii="Garamond" w:hAnsi="Garamond"/>
          <w:szCs w:val="24"/>
        </w:rPr>
        <w:t xml:space="preserve">. </w:t>
      </w:r>
      <w:r w:rsidR="005733FD">
        <w:rPr>
          <w:rFonts w:ascii="Garamond" w:hAnsi="Garamond"/>
          <w:szCs w:val="24"/>
        </w:rPr>
        <w:t>Winn</w:t>
      </w:r>
      <w:r w:rsidR="00DB18D1">
        <w:rPr>
          <w:rFonts w:ascii="Garamond" w:hAnsi="Garamond"/>
          <w:szCs w:val="24"/>
        </w:rPr>
        <w:t xml:space="preserve">ers will be posted at </w:t>
      </w:r>
      <w:r w:rsidR="00B305DD" w:rsidRPr="005B3878">
        <w:rPr>
          <w:rFonts w:ascii="Garamond" w:hAnsi="Garamond"/>
          <w:szCs w:val="24"/>
          <w:u w:val="single"/>
        </w:rPr>
        <w:t>www.</w:t>
      </w:r>
      <w:r w:rsidR="005B3878" w:rsidRPr="005B3878">
        <w:rPr>
          <w:rFonts w:ascii="Garamond" w:hAnsi="Garamond"/>
          <w:szCs w:val="24"/>
          <w:u w:val="single"/>
        </w:rPr>
        <w:t>finances101thegame.org</w:t>
      </w:r>
      <w:r w:rsidR="002316DA">
        <w:rPr>
          <w:rFonts w:ascii="Garamond" w:hAnsi="Garamond"/>
          <w:szCs w:val="24"/>
        </w:rPr>
        <w:t xml:space="preserve"> by </w:t>
      </w:r>
      <w:r w:rsidR="00EA2764">
        <w:rPr>
          <w:rFonts w:ascii="Garamond" w:hAnsi="Garamond"/>
          <w:b/>
          <w:szCs w:val="24"/>
        </w:rPr>
        <w:t>Monday, May 1</w:t>
      </w:r>
      <w:r w:rsidR="00EA2764" w:rsidRPr="00EA2764">
        <w:rPr>
          <w:rFonts w:ascii="Garamond" w:hAnsi="Garamond"/>
          <w:b/>
          <w:szCs w:val="24"/>
          <w:vertAlign w:val="superscript"/>
        </w:rPr>
        <w:t>st</w:t>
      </w:r>
      <w:r w:rsidR="00EA2764">
        <w:rPr>
          <w:rFonts w:ascii="Garamond" w:hAnsi="Garamond"/>
          <w:b/>
          <w:szCs w:val="24"/>
        </w:rPr>
        <w:t xml:space="preserve"> 2017</w:t>
      </w:r>
      <w:r w:rsidR="00F74EBE" w:rsidRPr="002E33BB">
        <w:rPr>
          <w:rFonts w:ascii="Garamond" w:hAnsi="Garamond"/>
          <w:b/>
          <w:szCs w:val="24"/>
        </w:rPr>
        <w:t>.</w:t>
      </w:r>
    </w:p>
    <w:p w:rsidR="0029399E" w:rsidRPr="002E33BB" w:rsidRDefault="0029399E" w:rsidP="0029399E">
      <w:pPr>
        <w:rPr>
          <w:rFonts w:ascii="Garamond" w:hAnsi="Garamond"/>
          <w:b/>
          <w:szCs w:val="24"/>
        </w:rPr>
      </w:pPr>
    </w:p>
    <w:p w:rsidR="0029399E" w:rsidRPr="00730133" w:rsidRDefault="0029399E" w:rsidP="0029399E">
      <w:pPr>
        <w:rPr>
          <w:rFonts w:ascii="Garamond" w:hAnsi="Garamond"/>
          <w:b/>
          <w:sz w:val="22"/>
          <w:szCs w:val="22"/>
        </w:rPr>
      </w:pPr>
      <w:r w:rsidRPr="00730133">
        <w:rPr>
          <w:rFonts w:ascii="Garamond" w:hAnsi="Garamond"/>
          <w:sz w:val="22"/>
          <w:szCs w:val="22"/>
        </w:rPr>
        <w:t>Name _________________________________________________________________</w:t>
      </w:r>
      <w:r w:rsidR="00DB18D1">
        <w:rPr>
          <w:rFonts w:ascii="Garamond" w:hAnsi="Garamond"/>
          <w:sz w:val="22"/>
          <w:szCs w:val="22"/>
        </w:rPr>
        <w:t>___________</w:t>
      </w:r>
      <w:r w:rsidRPr="00730133">
        <w:rPr>
          <w:rFonts w:ascii="Garamond" w:hAnsi="Garamond"/>
          <w:sz w:val="22"/>
          <w:szCs w:val="22"/>
        </w:rPr>
        <w:t>__</w:t>
      </w:r>
    </w:p>
    <w:p w:rsidR="0029399E" w:rsidRPr="00730133" w:rsidRDefault="0029399E" w:rsidP="0029399E">
      <w:pPr>
        <w:rPr>
          <w:rFonts w:ascii="Garamond" w:hAnsi="Garamond"/>
          <w:b/>
          <w:sz w:val="22"/>
          <w:szCs w:val="22"/>
        </w:rPr>
      </w:pPr>
    </w:p>
    <w:p w:rsidR="0029399E" w:rsidRPr="00730133" w:rsidRDefault="0029399E" w:rsidP="0029399E">
      <w:pPr>
        <w:rPr>
          <w:rFonts w:ascii="Garamond" w:hAnsi="Garamond"/>
          <w:sz w:val="22"/>
          <w:szCs w:val="22"/>
        </w:rPr>
      </w:pPr>
      <w:r w:rsidRPr="00730133">
        <w:rPr>
          <w:rFonts w:ascii="Garamond" w:hAnsi="Garamond"/>
          <w:sz w:val="22"/>
          <w:szCs w:val="22"/>
        </w:rPr>
        <w:t>Address _________________________________</w:t>
      </w:r>
      <w:r w:rsidR="0073133F">
        <w:rPr>
          <w:rFonts w:ascii="Garamond" w:hAnsi="Garamond"/>
          <w:sz w:val="22"/>
          <w:szCs w:val="22"/>
        </w:rPr>
        <w:t>City, State, Zip</w:t>
      </w:r>
      <w:r w:rsidRPr="00730133">
        <w:rPr>
          <w:rFonts w:ascii="Garamond" w:hAnsi="Garamond"/>
          <w:sz w:val="22"/>
          <w:szCs w:val="22"/>
        </w:rPr>
        <w:t>________________________________</w:t>
      </w:r>
    </w:p>
    <w:p w:rsidR="0029399E" w:rsidRPr="00730133" w:rsidRDefault="0029399E" w:rsidP="0029399E">
      <w:pPr>
        <w:rPr>
          <w:rFonts w:ascii="Garamond" w:hAnsi="Garamond"/>
          <w:sz w:val="22"/>
          <w:szCs w:val="22"/>
        </w:rPr>
      </w:pPr>
    </w:p>
    <w:p w:rsidR="0029399E" w:rsidRDefault="0073133F" w:rsidP="0029399E">
      <w:pPr>
        <w:rPr>
          <w:rFonts w:ascii="Garamond" w:hAnsi="Garamond"/>
          <w:sz w:val="22"/>
          <w:szCs w:val="22"/>
        </w:rPr>
      </w:pPr>
      <w:r>
        <w:rPr>
          <w:rFonts w:ascii="Garamond" w:hAnsi="Garamond"/>
          <w:sz w:val="22"/>
          <w:szCs w:val="22"/>
        </w:rPr>
        <w:t>Email</w:t>
      </w:r>
      <w:r w:rsidR="0029399E" w:rsidRPr="00730133">
        <w:rPr>
          <w:rFonts w:ascii="Garamond" w:hAnsi="Garamond"/>
          <w:sz w:val="22"/>
          <w:szCs w:val="22"/>
        </w:rPr>
        <w:t>_______________________</w:t>
      </w:r>
      <w:r w:rsidR="0084162C">
        <w:rPr>
          <w:rFonts w:ascii="Garamond" w:hAnsi="Garamond"/>
          <w:sz w:val="22"/>
          <w:szCs w:val="22"/>
        </w:rPr>
        <w:t>_______</w:t>
      </w:r>
      <w:r w:rsidR="00DB18D1">
        <w:rPr>
          <w:rFonts w:ascii="Garamond" w:hAnsi="Garamond"/>
          <w:sz w:val="22"/>
          <w:szCs w:val="22"/>
        </w:rPr>
        <w:t xml:space="preserve">___     </w:t>
      </w:r>
      <w:r w:rsidR="0029399E" w:rsidRPr="00730133">
        <w:rPr>
          <w:rFonts w:ascii="Garamond" w:hAnsi="Garamond"/>
          <w:sz w:val="22"/>
          <w:szCs w:val="22"/>
        </w:rPr>
        <w:t>Phone ____________________</w:t>
      </w:r>
      <w:r w:rsidR="00DB18D1">
        <w:rPr>
          <w:rFonts w:ascii="Garamond" w:hAnsi="Garamond"/>
          <w:sz w:val="22"/>
          <w:szCs w:val="22"/>
        </w:rPr>
        <w:t>________________</w:t>
      </w:r>
      <w:r w:rsidR="0029399E" w:rsidRPr="00730133">
        <w:rPr>
          <w:rFonts w:ascii="Garamond" w:hAnsi="Garamond"/>
          <w:sz w:val="22"/>
          <w:szCs w:val="22"/>
        </w:rPr>
        <w:t>__</w:t>
      </w:r>
    </w:p>
    <w:p w:rsidR="00EA2764" w:rsidRDefault="00EA2764" w:rsidP="0029399E">
      <w:pPr>
        <w:rPr>
          <w:rFonts w:ascii="Garamond" w:hAnsi="Garamond"/>
          <w:sz w:val="22"/>
          <w:szCs w:val="22"/>
        </w:rPr>
      </w:pPr>
    </w:p>
    <w:p w:rsidR="00EA2764" w:rsidRDefault="00EA2764" w:rsidP="0029399E">
      <w:pPr>
        <w:rPr>
          <w:rFonts w:ascii="Garamond" w:hAnsi="Garamond"/>
          <w:sz w:val="22"/>
          <w:szCs w:val="22"/>
        </w:rPr>
      </w:pPr>
      <w:r>
        <w:rPr>
          <w:rFonts w:ascii="Garamond" w:hAnsi="Garamond"/>
          <w:sz w:val="22"/>
          <w:szCs w:val="22"/>
        </w:rPr>
        <w:t>School currently attending: ______________________________________________________________</w:t>
      </w:r>
    </w:p>
    <w:p w:rsidR="00EA2764" w:rsidRDefault="00EA2764" w:rsidP="0029399E">
      <w:pPr>
        <w:rPr>
          <w:rFonts w:ascii="Garamond" w:hAnsi="Garamond"/>
          <w:sz w:val="22"/>
          <w:szCs w:val="22"/>
        </w:rPr>
      </w:pPr>
    </w:p>
    <w:p w:rsidR="00D452CB" w:rsidRDefault="002E33BB" w:rsidP="0029399E">
      <w:pPr>
        <w:rPr>
          <w:rFonts w:ascii="Garamond" w:hAnsi="Garamond"/>
          <w:sz w:val="22"/>
          <w:szCs w:val="22"/>
        </w:rPr>
      </w:pPr>
      <w:r>
        <w:rPr>
          <w:rFonts w:ascii="Garamond" w:hAnsi="Garamond"/>
          <w:sz w:val="22"/>
          <w:szCs w:val="22"/>
        </w:rPr>
        <w:t>What has been your most rewarding community involvement experience and why?</w:t>
      </w:r>
    </w:p>
    <w:p w:rsidR="002E33BB" w:rsidRPr="00730133" w:rsidRDefault="002E33BB" w:rsidP="0029399E">
      <w:pPr>
        <w:rPr>
          <w:rFonts w:ascii="Garamond" w:hAnsi="Garamond"/>
          <w:sz w:val="22"/>
          <w:szCs w:val="22"/>
        </w:rPr>
      </w:pPr>
    </w:p>
    <w:p w:rsidR="00067F1E" w:rsidRDefault="0029399E" w:rsidP="00812133">
      <w:pPr>
        <w:rPr>
          <w:sz w:val="22"/>
          <w:szCs w:val="22"/>
        </w:rPr>
      </w:pPr>
      <w:r w:rsidRPr="00730133">
        <w:rPr>
          <w:sz w:val="22"/>
          <w:szCs w:val="22"/>
        </w:rPr>
        <w:t>Are you a member of a credit union? If so, which one</w:t>
      </w:r>
      <w:r w:rsidR="00BC1B08" w:rsidRPr="00730133">
        <w:rPr>
          <w:sz w:val="22"/>
          <w:szCs w:val="22"/>
        </w:rPr>
        <w:t>(s)</w:t>
      </w:r>
      <w:proofErr w:type="gramStart"/>
      <w:r w:rsidR="00A411F6" w:rsidRPr="00730133">
        <w:rPr>
          <w:sz w:val="22"/>
          <w:szCs w:val="22"/>
        </w:rPr>
        <w:t>?</w:t>
      </w:r>
      <w:r w:rsidR="000E4ACE">
        <w:rPr>
          <w:sz w:val="22"/>
          <w:szCs w:val="22"/>
        </w:rPr>
        <w:t>_</w:t>
      </w:r>
      <w:proofErr w:type="gramEnd"/>
      <w:r w:rsidR="000E4ACE">
        <w:rPr>
          <w:sz w:val="22"/>
          <w:szCs w:val="22"/>
        </w:rPr>
        <w:t>____________________________________</w:t>
      </w:r>
      <w:r w:rsidR="00A411F6" w:rsidRPr="00730133">
        <w:rPr>
          <w:sz w:val="22"/>
          <w:szCs w:val="22"/>
        </w:rPr>
        <w:t xml:space="preserve">  </w:t>
      </w:r>
    </w:p>
    <w:p w:rsidR="00067F1E" w:rsidRDefault="00067F1E" w:rsidP="00812133">
      <w:pPr>
        <w:rPr>
          <w:sz w:val="22"/>
          <w:szCs w:val="22"/>
        </w:rPr>
      </w:pPr>
      <w:r>
        <w:rPr>
          <w:sz w:val="22"/>
          <w:szCs w:val="22"/>
        </w:rPr>
        <w:t>(</w:t>
      </w:r>
      <w:r w:rsidR="00A411F6" w:rsidRPr="00730133">
        <w:rPr>
          <w:sz w:val="22"/>
          <w:szCs w:val="22"/>
        </w:rPr>
        <w:t xml:space="preserve">This DOES NOT </w:t>
      </w:r>
      <w:proofErr w:type="gramStart"/>
      <w:r w:rsidR="0014714A">
        <w:rPr>
          <w:sz w:val="22"/>
          <w:szCs w:val="22"/>
        </w:rPr>
        <w:t>impact</w:t>
      </w:r>
      <w:proofErr w:type="gramEnd"/>
      <w:r w:rsidR="0029399E" w:rsidRPr="00730133">
        <w:rPr>
          <w:sz w:val="22"/>
          <w:szCs w:val="22"/>
        </w:rPr>
        <w:t xml:space="preserve"> your eligibility</w:t>
      </w:r>
      <w:r>
        <w:rPr>
          <w:sz w:val="22"/>
          <w:szCs w:val="22"/>
        </w:rPr>
        <w:t>,</w:t>
      </w:r>
      <w:r w:rsidR="0029399E" w:rsidRPr="00730133">
        <w:rPr>
          <w:sz w:val="22"/>
          <w:szCs w:val="22"/>
        </w:rPr>
        <w:t xml:space="preserve"> but may make you eligible for other scholarship</w:t>
      </w:r>
      <w:r w:rsidR="000E4ACE">
        <w:rPr>
          <w:sz w:val="22"/>
          <w:szCs w:val="22"/>
        </w:rPr>
        <w:t>s</w:t>
      </w:r>
      <w:r>
        <w:rPr>
          <w:sz w:val="22"/>
          <w:szCs w:val="22"/>
        </w:rPr>
        <w:t>.)</w:t>
      </w:r>
    </w:p>
    <w:p w:rsidR="00067F1E" w:rsidRDefault="00067F1E" w:rsidP="00812133">
      <w:pPr>
        <w:rPr>
          <w:sz w:val="22"/>
          <w:szCs w:val="22"/>
        </w:rPr>
      </w:pPr>
    </w:p>
    <w:p w:rsidR="000E4ACE" w:rsidRDefault="00067F1E" w:rsidP="00812133">
      <w:pPr>
        <w:rPr>
          <w:sz w:val="22"/>
          <w:szCs w:val="22"/>
        </w:rPr>
      </w:pPr>
      <w:r>
        <w:rPr>
          <w:sz w:val="22"/>
          <w:szCs w:val="22"/>
        </w:rPr>
        <w:t xml:space="preserve">Credit union </w:t>
      </w:r>
      <w:proofErr w:type="gramStart"/>
      <w:r>
        <w:rPr>
          <w:sz w:val="22"/>
          <w:szCs w:val="22"/>
        </w:rPr>
        <w:t>members :</w:t>
      </w:r>
      <w:proofErr w:type="gramEnd"/>
      <w:r>
        <w:rPr>
          <w:sz w:val="22"/>
          <w:szCs w:val="22"/>
        </w:rPr>
        <w:t xml:space="preserve"> Watch for information from your credit union about the </w:t>
      </w:r>
      <w:r w:rsidR="000E4ACE">
        <w:rPr>
          <w:sz w:val="22"/>
          <w:szCs w:val="22"/>
        </w:rPr>
        <w:t>$5000.00 Ohio Credit Union Foundation Video Scholarsh</w:t>
      </w:r>
      <w:r>
        <w:rPr>
          <w:sz w:val="22"/>
          <w:szCs w:val="22"/>
        </w:rPr>
        <w:t xml:space="preserve">ip, which launches in January at </w:t>
      </w:r>
      <w:r w:rsidR="000E4ACE">
        <w:rPr>
          <w:sz w:val="22"/>
          <w:szCs w:val="22"/>
        </w:rPr>
        <w:t>www.OhioCreditUnion Foundation.org</w:t>
      </w:r>
      <w:r w:rsidR="00DC24CA" w:rsidRPr="00730133">
        <w:rPr>
          <w:sz w:val="22"/>
          <w:szCs w:val="22"/>
        </w:rPr>
        <w:t>.</w:t>
      </w:r>
    </w:p>
    <w:p w:rsidR="0029399E" w:rsidRDefault="0029399E" w:rsidP="00812133">
      <w:pPr>
        <w:rPr>
          <w:sz w:val="22"/>
          <w:szCs w:val="22"/>
        </w:rPr>
      </w:pPr>
    </w:p>
    <w:p w:rsidR="00DB18D1" w:rsidRPr="000E4ACE" w:rsidRDefault="00DB18D1" w:rsidP="00812133">
      <w:pPr>
        <w:rPr>
          <w:sz w:val="18"/>
          <w:szCs w:val="18"/>
        </w:rPr>
      </w:pPr>
      <w:r w:rsidRPr="000E4ACE">
        <w:rPr>
          <w:sz w:val="18"/>
          <w:szCs w:val="18"/>
        </w:rPr>
        <w:t xml:space="preserve">Credit unions are not-for-profit financial institutions owned and democratically-controlled by their members.  </w:t>
      </w:r>
      <w:r w:rsidR="00714704" w:rsidRPr="000E4ACE">
        <w:rPr>
          <w:sz w:val="18"/>
          <w:szCs w:val="18"/>
        </w:rPr>
        <w:t xml:space="preserve">Ohio Credit Unions provide savings, loans, and other financial services to </w:t>
      </w:r>
      <w:proofErr w:type="gramStart"/>
      <w:r w:rsidR="00714704" w:rsidRPr="000E4ACE">
        <w:rPr>
          <w:sz w:val="18"/>
          <w:szCs w:val="18"/>
        </w:rPr>
        <w:t>2.68  million</w:t>
      </w:r>
      <w:proofErr w:type="gramEnd"/>
      <w:r w:rsidR="00714704" w:rsidRPr="000E4ACE">
        <w:rPr>
          <w:sz w:val="18"/>
          <w:szCs w:val="18"/>
        </w:rPr>
        <w:t xml:space="preserve"> members. </w:t>
      </w:r>
      <w:r w:rsidRPr="000E4ACE">
        <w:rPr>
          <w:sz w:val="18"/>
          <w:szCs w:val="18"/>
        </w:rPr>
        <w:t xml:space="preserve">To learn more </w:t>
      </w:r>
      <w:proofErr w:type="gramStart"/>
      <w:r w:rsidRPr="000E4ACE">
        <w:rPr>
          <w:sz w:val="18"/>
          <w:szCs w:val="18"/>
        </w:rPr>
        <w:t>visit</w:t>
      </w:r>
      <w:r w:rsidR="00714704" w:rsidRPr="000E4ACE">
        <w:rPr>
          <w:sz w:val="18"/>
          <w:szCs w:val="18"/>
        </w:rPr>
        <w:t xml:space="preserve"> </w:t>
      </w:r>
      <w:r w:rsidR="000E4ACE">
        <w:rPr>
          <w:sz w:val="18"/>
          <w:szCs w:val="18"/>
        </w:rPr>
        <w:t xml:space="preserve"> </w:t>
      </w:r>
      <w:r w:rsidR="00714704" w:rsidRPr="000E4ACE">
        <w:rPr>
          <w:sz w:val="18"/>
          <w:szCs w:val="18"/>
        </w:rPr>
        <w:t>www.</w:t>
      </w:r>
      <w:r w:rsidR="000E4ACE">
        <w:rPr>
          <w:sz w:val="18"/>
          <w:szCs w:val="18"/>
        </w:rPr>
        <w:t>ASmarterChoice.org</w:t>
      </w:r>
      <w:proofErr w:type="gramEnd"/>
      <w:r w:rsidR="000E4ACE">
        <w:rPr>
          <w:sz w:val="18"/>
          <w:szCs w:val="18"/>
        </w:rPr>
        <w:t>.</w:t>
      </w:r>
    </w:p>
    <w:p w:rsidR="006E36D6" w:rsidRPr="00730133" w:rsidRDefault="006E36D6" w:rsidP="00812133">
      <w:pPr>
        <w:rPr>
          <w:sz w:val="22"/>
          <w:szCs w:val="22"/>
        </w:rPr>
      </w:pPr>
    </w:p>
    <w:p w:rsidR="0073133F" w:rsidRPr="004B6631" w:rsidRDefault="00E27992" w:rsidP="0029399E">
      <w:pPr>
        <w:rPr>
          <w:rFonts w:ascii="Garamond" w:hAnsi="Garamond"/>
          <w:sz w:val="18"/>
          <w:szCs w:val="18"/>
        </w:rPr>
      </w:pPr>
      <w:r w:rsidRPr="004B6631">
        <w:rPr>
          <w:rFonts w:ascii="Garamond" w:hAnsi="Garamond"/>
          <w:sz w:val="18"/>
          <w:szCs w:val="18"/>
        </w:rPr>
        <w:t>Name/Photo/Print/Video Release Agreement: The undersigned hereby irrevocably consents to and authorizes the use and reproduction by the Ohio Credit Union Lea</w:t>
      </w:r>
      <w:r w:rsidR="0073133F" w:rsidRPr="004B6631">
        <w:rPr>
          <w:rFonts w:ascii="Garamond" w:hAnsi="Garamond"/>
          <w:sz w:val="18"/>
          <w:szCs w:val="18"/>
        </w:rPr>
        <w:t>gue</w:t>
      </w:r>
      <w:r w:rsidRPr="004B6631">
        <w:rPr>
          <w:rFonts w:ascii="Garamond" w:hAnsi="Garamond"/>
          <w:sz w:val="18"/>
          <w:szCs w:val="18"/>
        </w:rPr>
        <w:t>, OCUL,</w:t>
      </w:r>
      <w:r w:rsidR="008A2123">
        <w:rPr>
          <w:rFonts w:ascii="Garamond" w:hAnsi="Garamond"/>
          <w:sz w:val="18"/>
          <w:szCs w:val="18"/>
        </w:rPr>
        <w:t xml:space="preserve"> including its CU Outreach Alliances and</w:t>
      </w:r>
      <w:r w:rsidRPr="004B6631">
        <w:rPr>
          <w:rFonts w:ascii="Garamond" w:hAnsi="Garamond"/>
          <w:sz w:val="18"/>
          <w:szCs w:val="18"/>
        </w:rPr>
        <w:t xml:space="preserve"> anyone else authorized by OCUL the right to use any and all photographs or other types of images,  or writings or that OCUL  has taken or recorded, with or without my name, for </w:t>
      </w:r>
      <w:r w:rsidR="004B6631">
        <w:rPr>
          <w:rFonts w:ascii="Garamond" w:hAnsi="Garamond"/>
          <w:sz w:val="18"/>
          <w:szCs w:val="18"/>
        </w:rPr>
        <w:t>the purpose of the 201</w:t>
      </w:r>
      <w:r w:rsidR="003B01F6">
        <w:rPr>
          <w:rFonts w:ascii="Garamond" w:hAnsi="Garamond"/>
          <w:sz w:val="18"/>
          <w:szCs w:val="18"/>
        </w:rPr>
        <w:t>6</w:t>
      </w:r>
      <w:r w:rsidR="004B6631">
        <w:rPr>
          <w:rFonts w:ascii="Garamond" w:hAnsi="Garamond"/>
          <w:sz w:val="18"/>
          <w:szCs w:val="18"/>
        </w:rPr>
        <w:t xml:space="preserve"> credit union scholarship program, </w:t>
      </w:r>
      <w:r w:rsidRPr="004B6631">
        <w:rPr>
          <w:rFonts w:ascii="Garamond" w:hAnsi="Garamond"/>
          <w:sz w:val="18"/>
          <w:szCs w:val="18"/>
        </w:rPr>
        <w:t xml:space="preserve"> whatsoever, including but not limited to, purpose of publicity , advertising, banners, illustration, posters, publications, writings and web content, in connection with OCUL  in print or electronically.  I, my heirs, representatives, executors, administrators, or any other persons acting on my behalf or on the behalf of my estate release OCUL, and their officers, directors, employees, and </w:t>
      </w:r>
      <w:r w:rsidR="0073133F" w:rsidRPr="004B6631">
        <w:rPr>
          <w:rFonts w:ascii="Garamond" w:hAnsi="Garamond"/>
          <w:sz w:val="18"/>
          <w:szCs w:val="18"/>
        </w:rPr>
        <w:t>agents from all actions, losses, costs, judgments, and expenses including, but not limited to, reasonable attorney fees arising out of or in connection with the use of my writings, testimonial, and/or likeness authorized herein.  I understand and agree that these materials will become the property of the OCUL</w:t>
      </w:r>
      <w:r w:rsidR="008A2123">
        <w:rPr>
          <w:rFonts w:ascii="Garamond" w:hAnsi="Garamond"/>
          <w:sz w:val="18"/>
          <w:szCs w:val="18"/>
        </w:rPr>
        <w:t xml:space="preserve"> and the Northwest Ohio CU Outreach Alliance</w:t>
      </w:r>
      <w:r w:rsidR="003F369F">
        <w:rPr>
          <w:rFonts w:ascii="Garamond" w:hAnsi="Garamond"/>
          <w:sz w:val="18"/>
          <w:szCs w:val="18"/>
        </w:rPr>
        <w:t xml:space="preserve"> </w:t>
      </w:r>
      <w:r w:rsidR="0073133F" w:rsidRPr="004B6631">
        <w:rPr>
          <w:rFonts w:ascii="Garamond" w:hAnsi="Garamond"/>
          <w:sz w:val="18"/>
          <w:szCs w:val="18"/>
        </w:rPr>
        <w:t xml:space="preserve">and will not be returned.  Additionally, I waive any rights to royalties or other compensation arising or related to the use of the photographs, writings, etc. </w:t>
      </w:r>
    </w:p>
    <w:p w:rsidR="0073133F" w:rsidRPr="00DB18D1" w:rsidRDefault="0073133F" w:rsidP="0029399E">
      <w:pPr>
        <w:rPr>
          <w:rFonts w:ascii="Garamond" w:hAnsi="Garamond"/>
          <w:sz w:val="18"/>
          <w:szCs w:val="18"/>
        </w:rPr>
      </w:pPr>
    </w:p>
    <w:p w:rsidR="0073133F" w:rsidRDefault="0073133F" w:rsidP="0029399E">
      <w:pPr>
        <w:rPr>
          <w:rFonts w:ascii="Garamond" w:hAnsi="Garamond"/>
          <w:sz w:val="22"/>
          <w:szCs w:val="22"/>
        </w:rPr>
      </w:pPr>
      <w:r>
        <w:rPr>
          <w:rFonts w:ascii="Garamond" w:hAnsi="Garamond"/>
          <w:sz w:val="22"/>
          <w:szCs w:val="22"/>
        </w:rPr>
        <w:t>Signature ________________________</w:t>
      </w:r>
      <w:r w:rsidR="00DB18D1">
        <w:rPr>
          <w:rFonts w:ascii="Garamond" w:hAnsi="Garamond"/>
          <w:sz w:val="22"/>
          <w:szCs w:val="22"/>
        </w:rPr>
        <w:t>__________________________________</w:t>
      </w:r>
      <w:r>
        <w:rPr>
          <w:rFonts w:ascii="Garamond" w:hAnsi="Garamond"/>
          <w:sz w:val="22"/>
          <w:szCs w:val="22"/>
        </w:rPr>
        <w:t>___Date _____________</w:t>
      </w:r>
    </w:p>
    <w:p w:rsidR="006E36D6" w:rsidRDefault="0073133F" w:rsidP="0029399E">
      <w:pPr>
        <w:rPr>
          <w:rFonts w:ascii="Garamond" w:hAnsi="Garamond"/>
          <w:sz w:val="22"/>
          <w:szCs w:val="22"/>
        </w:rPr>
      </w:pPr>
      <w:r>
        <w:rPr>
          <w:rFonts w:ascii="Garamond" w:hAnsi="Garamond"/>
          <w:sz w:val="22"/>
          <w:szCs w:val="22"/>
        </w:rPr>
        <w:t>Signature of Guardian or Parent if a Minor (under age 18</w:t>
      </w:r>
      <w:proofErr w:type="gramStart"/>
      <w:r>
        <w:rPr>
          <w:rFonts w:ascii="Garamond" w:hAnsi="Garamond"/>
          <w:sz w:val="22"/>
          <w:szCs w:val="22"/>
        </w:rPr>
        <w:t>)  _</w:t>
      </w:r>
      <w:proofErr w:type="gramEnd"/>
      <w:r>
        <w:rPr>
          <w:rFonts w:ascii="Garamond" w:hAnsi="Garamond"/>
          <w:sz w:val="22"/>
          <w:szCs w:val="22"/>
        </w:rPr>
        <w:t>_______________</w:t>
      </w:r>
      <w:r w:rsidR="00DB18D1">
        <w:rPr>
          <w:rFonts w:ascii="Garamond" w:hAnsi="Garamond"/>
          <w:sz w:val="22"/>
          <w:szCs w:val="22"/>
        </w:rPr>
        <w:t>_____</w:t>
      </w:r>
      <w:r>
        <w:rPr>
          <w:rFonts w:ascii="Garamond" w:hAnsi="Garamond"/>
          <w:sz w:val="22"/>
          <w:szCs w:val="22"/>
        </w:rPr>
        <w:t>_  Date ______</w:t>
      </w:r>
      <w:r w:rsidR="00DB18D1">
        <w:rPr>
          <w:rFonts w:ascii="Garamond" w:hAnsi="Garamond"/>
          <w:sz w:val="22"/>
          <w:szCs w:val="22"/>
        </w:rPr>
        <w:t>______</w:t>
      </w:r>
    </w:p>
    <w:p w:rsidR="006E36D6" w:rsidRDefault="006E36D6" w:rsidP="0029399E">
      <w:pPr>
        <w:rPr>
          <w:rFonts w:ascii="Garamond" w:hAnsi="Garamond"/>
          <w:sz w:val="22"/>
          <w:szCs w:val="22"/>
        </w:rPr>
      </w:pPr>
    </w:p>
    <w:p w:rsidR="00EA2764" w:rsidRDefault="0073133F" w:rsidP="00EA2764">
      <w:pPr>
        <w:rPr>
          <w:rFonts w:ascii="Garamond" w:hAnsi="Garamond"/>
          <w:b/>
          <w:szCs w:val="24"/>
        </w:rPr>
      </w:pPr>
      <w:r w:rsidRPr="00DB18D1">
        <w:rPr>
          <w:rFonts w:ascii="Garamond" w:hAnsi="Garamond"/>
          <w:b/>
          <w:szCs w:val="24"/>
        </w:rPr>
        <w:t xml:space="preserve">Essay </w:t>
      </w:r>
      <w:r w:rsidR="00BE78FE" w:rsidRPr="00DB18D1">
        <w:rPr>
          <w:rFonts w:ascii="Garamond" w:hAnsi="Garamond"/>
          <w:b/>
          <w:szCs w:val="24"/>
        </w:rPr>
        <w:t>Q</w:t>
      </w:r>
      <w:r w:rsidR="00730133" w:rsidRPr="00DB18D1">
        <w:rPr>
          <w:rFonts w:ascii="Garamond" w:hAnsi="Garamond"/>
          <w:b/>
          <w:szCs w:val="24"/>
        </w:rPr>
        <w:t xml:space="preserve">uestion:  </w:t>
      </w:r>
    </w:p>
    <w:p w:rsidR="00C76A72" w:rsidRPr="009D5C39" w:rsidRDefault="00EA2764" w:rsidP="005E2A65">
      <w:pPr>
        <w:pStyle w:val="ListParagraph"/>
        <w:numPr>
          <w:ilvl w:val="0"/>
          <w:numId w:val="2"/>
        </w:numPr>
        <w:rPr>
          <w:rFonts w:ascii="Arial Narrow" w:hAnsi="Arial Narrow" w:cs="Arial"/>
          <w:b/>
          <w:szCs w:val="24"/>
        </w:rPr>
      </w:pPr>
      <w:r w:rsidRPr="009D5C39">
        <w:rPr>
          <w:rFonts w:ascii="Garamond" w:hAnsi="Garamond"/>
          <w:b/>
          <w:szCs w:val="24"/>
        </w:rPr>
        <w:t>How can Credit Unions help you and your peers become financially literate?</w:t>
      </w:r>
    </w:p>
    <w:p w:rsidR="009D5C39" w:rsidRPr="009D5C39" w:rsidRDefault="009D5C39" w:rsidP="009D5C39">
      <w:pPr>
        <w:pStyle w:val="ListParagraph"/>
        <w:ind w:left="1440"/>
        <w:rPr>
          <w:rFonts w:ascii="Arial Narrow" w:hAnsi="Arial Narrow" w:cs="Arial"/>
          <w:b/>
          <w:szCs w:val="24"/>
        </w:rPr>
      </w:pPr>
      <w:bookmarkStart w:id="0" w:name="_GoBack"/>
      <w:bookmarkEnd w:id="0"/>
    </w:p>
    <w:p w:rsidR="00DB18D1" w:rsidRPr="00DB18D1" w:rsidRDefault="00DB18D1" w:rsidP="009D5C39">
      <w:pPr>
        <w:jc w:val="center"/>
        <w:rPr>
          <w:rFonts w:ascii="Calibri" w:hAnsi="Calibri" w:cs="Arial"/>
          <w:szCs w:val="24"/>
        </w:rPr>
      </w:pPr>
      <w:r w:rsidRPr="00C107CB">
        <w:rPr>
          <w:rFonts w:ascii="Calibri" w:hAnsi="Calibri" w:cs="Arial"/>
          <w:szCs w:val="24"/>
        </w:rPr>
        <w:t>Entry should be typed, double-spaced, and no longer than 4 pages.</w:t>
      </w:r>
    </w:p>
    <w:sectPr w:rsidR="00DB18D1" w:rsidRPr="00DB18D1" w:rsidSect="00235761">
      <w:pgSz w:w="12240" w:h="15840"/>
      <w:pgMar w:top="1008"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06CD2"/>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620A67AF"/>
    <w:multiLevelType w:val="hybridMultilevel"/>
    <w:tmpl w:val="07EEA0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9E"/>
    <w:rsid w:val="00025D2E"/>
    <w:rsid w:val="00044C8D"/>
    <w:rsid w:val="00050398"/>
    <w:rsid w:val="0006479A"/>
    <w:rsid w:val="00067F1E"/>
    <w:rsid w:val="000E4ACE"/>
    <w:rsid w:val="0014714A"/>
    <w:rsid w:val="002316DA"/>
    <w:rsid w:val="00235761"/>
    <w:rsid w:val="00253D0C"/>
    <w:rsid w:val="0027077F"/>
    <w:rsid w:val="0029399E"/>
    <w:rsid w:val="002A144F"/>
    <w:rsid w:val="002E33BB"/>
    <w:rsid w:val="002E3EAB"/>
    <w:rsid w:val="003717E4"/>
    <w:rsid w:val="003808C2"/>
    <w:rsid w:val="0039582B"/>
    <w:rsid w:val="003B01F6"/>
    <w:rsid w:val="003C4849"/>
    <w:rsid w:val="003F369F"/>
    <w:rsid w:val="00437D7F"/>
    <w:rsid w:val="004B6631"/>
    <w:rsid w:val="00525362"/>
    <w:rsid w:val="005733FD"/>
    <w:rsid w:val="005B3878"/>
    <w:rsid w:val="005C517C"/>
    <w:rsid w:val="005C60CC"/>
    <w:rsid w:val="005E2A65"/>
    <w:rsid w:val="0060547E"/>
    <w:rsid w:val="00625610"/>
    <w:rsid w:val="006E36D6"/>
    <w:rsid w:val="00714704"/>
    <w:rsid w:val="00723AFB"/>
    <w:rsid w:val="00730133"/>
    <w:rsid w:val="0073133F"/>
    <w:rsid w:val="007D52C0"/>
    <w:rsid w:val="007F38F0"/>
    <w:rsid w:val="007F671A"/>
    <w:rsid w:val="00812133"/>
    <w:rsid w:val="0084162C"/>
    <w:rsid w:val="0084502B"/>
    <w:rsid w:val="00850717"/>
    <w:rsid w:val="0088069A"/>
    <w:rsid w:val="008A2123"/>
    <w:rsid w:val="008F7C95"/>
    <w:rsid w:val="00956C47"/>
    <w:rsid w:val="0097616A"/>
    <w:rsid w:val="009C4977"/>
    <w:rsid w:val="009D5C39"/>
    <w:rsid w:val="00A411F6"/>
    <w:rsid w:val="00A87C95"/>
    <w:rsid w:val="00AC291C"/>
    <w:rsid w:val="00AD737C"/>
    <w:rsid w:val="00B305DD"/>
    <w:rsid w:val="00B548FF"/>
    <w:rsid w:val="00B643DF"/>
    <w:rsid w:val="00BB28A0"/>
    <w:rsid w:val="00BC1B08"/>
    <w:rsid w:val="00BE78FE"/>
    <w:rsid w:val="00BF1595"/>
    <w:rsid w:val="00C107CB"/>
    <w:rsid w:val="00C12698"/>
    <w:rsid w:val="00C76A72"/>
    <w:rsid w:val="00C76F3D"/>
    <w:rsid w:val="00D452CB"/>
    <w:rsid w:val="00D804C0"/>
    <w:rsid w:val="00DB18D1"/>
    <w:rsid w:val="00DC24CA"/>
    <w:rsid w:val="00DD401D"/>
    <w:rsid w:val="00DF6135"/>
    <w:rsid w:val="00E27992"/>
    <w:rsid w:val="00EA2764"/>
    <w:rsid w:val="00EB3503"/>
    <w:rsid w:val="00EC0806"/>
    <w:rsid w:val="00F74EBE"/>
    <w:rsid w:val="00F80321"/>
    <w:rsid w:val="00FA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9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399E"/>
    <w:rPr>
      <w:rFonts w:ascii="Garamond" w:hAnsi="Garamond"/>
      <w:b/>
    </w:rPr>
  </w:style>
  <w:style w:type="character" w:customStyle="1" w:styleId="BodyTextChar">
    <w:name w:val="Body Text Char"/>
    <w:basedOn w:val="DefaultParagraphFont"/>
    <w:link w:val="BodyText"/>
    <w:rsid w:val="0029399E"/>
    <w:rPr>
      <w:rFonts w:ascii="Garamond" w:hAnsi="Garamond"/>
      <w:b/>
      <w:sz w:val="24"/>
      <w:lang w:val="en-US" w:eastAsia="en-US" w:bidi="ar-SA"/>
    </w:rPr>
  </w:style>
  <w:style w:type="character" w:styleId="Hyperlink">
    <w:name w:val="Hyperlink"/>
    <w:basedOn w:val="DefaultParagraphFont"/>
    <w:rsid w:val="009C4977"/>
    <w:rPr>
      <w:color w:val="0000FF"/>
      <w:u w:val="single"/>
    </w:rPr>
  </w:style>
  <w:style w:type="paragraph" w:styleId="BalloonText">
    <w:name w:val="Balloon Text"/>
    <w:basedOn w:val="Normal"/>
    <w:link w:val="BalloonTextChar"/>
    <w:uiPriority w:val="99"/>
    <w:semiHidden/>
    <w:unhideWhenUsed/>
    <w:rsid w:val="00850717"/>
    <w:rPr>
      <w:rFonts w:ascii="Tahoma" w:hAnsi="Tahoma" w:cs="Tahoma"/>
      <w:sz w:val="16"/>
      <w:szCs w:val="16"/>
    </w:rPr>
  </w:style>
  <w:style w:type="character" w:customStyle="1" w:styleId="BalloonTextChar">
    <w:name w:val="Balloon Text Char"/>
    <w:basedOn w:val="DefaultParagraphFont"/>
    <w:link w:val="BalloonText"/>
    <w:uiPriority w:val="99"/>
    <w:semiHidden/>
    <w:rsid w:val="00850717"/>
    <w:rPr>
      <w:rFonts w:ascii="Tahoma" w:hAnsi="Tahoma" w:cs="Tahoma"/>
      <w:sz w:val="16"/>
      <w:szCs w:val="16"/>
    </w:rPr>
  </w:style>
  <w:style w:type="paragraph" w:styleId="ListParagraph">
    <w:name w:val="List Paragraph"/>
    <w:basedOn w:val="Normal"/>
    <w:uiPriority w:val="34"/>
    <w:qFormat/>
    <w:rsid w:val="00EA27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9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399E"/>
    <w:rPr>
      <w:rFonts w:ascii="Garamond" w:hAnsi="Garamond"/>
      <w:b/>
    </w:rPr>
  </w:style>
  <w:style w:type="character" w:customStyle="1" w:styleId="BodyTextChar">
    <w:name w:val="Body Text Char"/>
    <w:basedOn w:val="DefaultParagraphFont"/>
    <w:link w:val="BodyText"/>
    <w:rsid w:val="0029399E"/>
    <w:rPr>
      <w:rFonts w:ascii="Garamond" w:hAnsi="Garamond"/>
      <w:b/>
      <w:sz w:val="24"/>
      <w:lang w:val="en-US" w:eastAsia="en-US" w:bidi="ar-SA"/>
    </w:rPr>
  </w:style>
  <w:style w:type="character" w:styleId="Hyperlink">
    <w:name w:val="Hyperlink"/>
    <w:basedOn w:val="DefaultParagraphFont"/>
    <w:rsid w:val="009C4977"/>
    <w:rPr>
      <w:color w:val="0000FF"/>
      <w:u w:val="single"/>
    </w:rPr>
  </w:style>
  <w:style w:type="paragraph" w:styleId="BalloonText">
    <w:name w:val="Balloon Text"/>
    <w:basedOn w:val="Normal"/>
    <w:link w:val="BalloonTextChar"/>
    <w:uiPriority w:val="99"/>
    <w:semiHidden/>
    <w:unhideWhenUsed/>
    <w:rsid w:val="00850717"/>
    <w:rPr>
      <w:rFonts w:ascii="Tahoma" w:hAnsi="Tahoma" w:cs="Tahoma"/>
      <w:sz w:val="16"/>
      <w:szCs w:val="16"/>
    </w:rPr>
  </w:style>
  <w:style w:type="character" w:customStyle="1" w:styleId="BalloonTextChar">
    <w:name w:val="Balloon Text Char"/>
    <w:basedOn w:val="DefaultParagraphFont"/>
    <w:link w:val="BalloonText"/>
    <w:uiPriority w:val="99"/>
    <w:semiHidden/>
    <w:rsid w:val="00850717"/>
    <w:rPr>
      <w:rFonts w:ascii="Tahoma" w:hAnsi="Tahoma" w:cs="Tahoma"/>
      <w:sz w:val="16"/>
      <w:szCs w:val="16"/>
    </w:rPr>
  </w:style>
  <w:style w:type="paragraph" w:styleId="ListParagraph">
    <w:name w:val="List Paragraph"/>
    <w:basedOn w:val="Normal"/>
    <w:uiPriority w:val="34"/>
    <w:qFormat/>
    <w:rsid w:val="00EA27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eve@championc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Northwest Chapter of the Ohio Credit Union League</vt:lpstr>
    </vt:vector>
  </TitlesOfParts>
  <Company>AP Federal Credit Union</Company>
  <LinksUpToDate>false</LinksUpToDate>
  <CharactersWithSpaces>3375</CharactersWithSpaces>
  <SharedDoc>false</SharedDoc>
  <HLinks>
    <vt:vector size="6" baseType="variant">
      <vt:variant>
        <vt:i4>6619216</vt:i4>
      </vt:variant>
      <vt:variant>
        <vt:i4>3</vt:i4>
      </vt:variant>
      <vt:variant>
        <vt:i4>0</vt:i4>
      </vt:variant>
      <vt:variant>
        <vt:i4>5</vt:i4>
      </vt:variant>
      <vt:variant>
        <vt:lpwstr>mailto:info@nwocu.org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Northwest Chapter of the Ohio Credit Union League</dc:title>
  <dc:creator>Preferred Customer</dc:creator>
  <cp:lastModifiedBy>Jennifer Compton</cp:lastModifiedBy>
  <cp:revision>5</cp:revision>
  <cp:lastPrinted>2015-12-07T18:32:00Z</cp:lastPrinted>
  <dcterms:created xsi:type="dcterms:W3CDTF">2016-12-13T20:04:00Z</dcterms:created>
  <dcterms:modified xsi:type="dcterms:W3CDTF">2016-12-13T20:05:00Z</dcterms:modified>
</cp:coreProperties>
</file>